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F02A2" w14:textId="73020CE7" w:rsidR="00E3597E" w:rsidRPr="00E3597E" w:rsidRDefault="00E3597E" w:rsidP="00E3597E">
      <w:pPr>
        <w:pStyle w:val="Heading1"/>
      </w:pPr>
      <w:bookmarkStart w:id="0" w:name="_Toc1"/>
      <w:r w:rsidRPr="00E3597E">
        <w:t>Zoom Meeting Summary for RSI for Accreditation Report (AI-generated</w:t>
      </w:r>
      <w:r w:rsidR="0076156B">
        <w:t xml:space="preserve"> and </w:t>
      </w:r>
      <w:proofErr w:type="spellStart"/>
      <w:r w:rsidR="0076156B">
        <w:t>isabel</w:t>
      </w:r>
      <w:proofErr w:type="spellEnd"/>
      <w:r w:rsidR="0076156B">
        <w:t>-edited</w:t>
      </w:r>
      <w:r w:rsidRPr="00E3597E">
        <w:t>)</w:t>
      </w:r>
    </w:p>
    <w:p w14:paraId="76B4CE79" w14:textId="77777777" w:rsidR="00E3597E" w:rsidRDefault="00E3597E" w:rsidP="00E3597E">
      <w:pPr>
        <w:shd w:val="clear" w:color="auto" w:fill="FFFFFF"/>
        <w:rPr>
          <w:rFonts w:ascii="Helvetica" w:hAnsi="Helvetica" w:cs="Helvetica"/>
          <w:color w:val="6E7680"/>
          <w:spacing w:val="6"/>
          <w:sz w:val="21"/>
          <w:szCs w:val="21"/>
        </w:rPr>
      </w:pPr>
      <w:r>
        <w:rPr>
          <w:rStyle w:val="mgr-md"/>
          <w:rFonts w:ascii="Helvetica" w:hAnsi="Helvetica" w:cs="Helvetica"/>
          <w:color w:val="6E7680"/>
          <w:spacing w:val="6"/>
          <w:sz w:val="21"/>
          <w:szCs w:val="21"/>
        </w:rPr>
        <w:t>Aug 20, 2025 11:10 AM</w:t>
      </w:r>
    </w:p>
    <w:p w14:paraId="1161FF0E" w14:textId="77777777" w:rsidR="00E3597E" w:rsidRDefault="00E3597E" w:rsidP="00E3597E">
      <w:r>
        <w:t>Attendees: Laura Maghoney and Isabel Anderson</w:t>
      </w:r>
    </w:p>
    <w:p w14:paraId="778282BE" w14:textId="77777777" w:rsidR="00473004" w:rsidRDefault="00104395">
      <w:pPr>
        <w:pStyle w:val="Heading2"/>
        <w:spacing w:before="120" w:after="120" w:line="288" w:lineRule="auto"/>
      </w:pPr>
      <w:r>
        <w:t>Quick recap</w:t>
      </w:r>
      <w:bookmarkEnd w:id="0"/>
    </w:p>
    <w:p w14:paraId="64DE97E0" w14:textId="77777777" w:rsidR="00473004" w:rsidRDefault="00104395">
      <w:pPr>
        <w:spacing w:before="120" w:after="120" w:line="288" w:lineRule="auto"/>
      </w:pPr>
      <w:r>
        <w:t>Isabel and Laura discussed various administrative challenges including email management, course material updates, and the implementation of RSI training across the college. They reviewed progress on faculty performance evaluations, accreditation requiremen</w:t>
      </w:r>
      <w:r>
        <w:t xml:space="preserve">ts, and the integration of RSI training into online certification processes for new instructors. The conversation concluded with discussions about improving student-instructor interactions, creating standardized surveys for online courses, and the overall </w:t>
      </w:r>
      <w:r>
        <w:t>progress of their accreditation requirements.</w:t>
      </w:r>
    </w:p>
    <w:p w14:paraId="4A755918" w14:textId="77777777" w:rsidR="00473004" w:rsidRDefault="00104395">
      <w:pPr>
        <w:pStyle w:val="Heading2"/>
        <w:spacing w:before="120" w:after="120" w:line="288" w:lineRule="auto"/>
      </w:pPr>
      <w:bookmarkStart w:id="1" w:name="_Toc2"/>
      <w:r>
        <w:t>Next steps</w:t>
      </w:r>
      <w:bookmarkEnd w:id="1"/>
    </w:p>
    <w:p w14:paraId="12E7DD11" w14:textId="048A5E92" w:rsidR="00473004" w:rsidRDefault="00104395">
      <w:pPr>
        <w:pStyle w:val="ListParagraph"/>
        <w:numPr>
          <w:ilvl w:val="0"/>
          <w:numId w:val="1"/>
        </w:numPr>
        <w:spacing w:before="120" w:after="120" w:line="288" w:lineRule="auto"/>
      </w:pPr>
      <w:r>
        <w:t xml:space="preserve">Laura </w:t>
      </w:r>
      <w:r w:rsidR="0076156B">
        <w:t>will</w:t>
      </w:r>
      <w:r>
        <w:t xml:space="preserve"> help Isabel with the accreditation report document and add any missing information.</w:t>
      </w:r>
    </w:p>
    <w:p w14:paraId="1BC685C6" w14:textId="7BB200CB" w:rsidR="00473004" w:rsidRDefault="00104395">
      <w:pPr>
        <w:pStyle w:val="ListParagraph"/>
        <w:numPr>
          <w:ilvl w:val="0"/>
          <w:numId w:val="3"/>
        </w:numPr>
        <w:spacing w:before="120" w:after="120" w:line="288" w:lineRule="auto"/>
      </w:pPr>
      <w:r>
        <w:t xml:space="preserve">Laura </w:t>
      </w:r>
      <w:r w:rsidR="0076156B">
        <w:t>will</w:t>
      </w:r>
      <w:r>
        <w:t xml:space="preserve"> post the RSI policy on the DE w</w:t>
      </w:r>
      <w:r>
        <w:t>ebsite for public access.</w:t>
      </w:r>
    </w:p>
    <w:p w14:paraId="7489DC88" w14:textId="25291369" w:rsidR="0076156B" w:rsidRDefault="0076156B" w:rsidP="0076156B">
      <w:pPr>
        <w:pStyle w:val="ListParagraph"/>
        <w:numPr>
          <w:ilvl w:val="0"/>
          <w:numId w:val="3"/>
        </w:numPr>
        <w:spacing w:before="120" w:after="120" w:line="288" w:lineRule="auto"/>
      </w:pPr>
      <w:r>
        <w:t xml:space="preserve">Laura </w:t>
      </w:r>
      <w:r>
        <w:t>will</w:t>
      </w:r>
      <w:r>
        <w:t xml:space="preserve"> </w:t>
      </w:r>
      <w:r>
        <w:t>finalize</w:t>
      </w:r>
      <w:r>
        <w:t xml:space="preserve"> DE goals for the year and </w:t>
      </w:r>
      <w:r>
        <w:t>cc</w:t>
      </w:r>
      <w:r>
        <w:t xml:space="preserve"> Isabel.</w:t>
      </w:r>
    </w:p>
    <w:p w14:paraId="2A06C397" w14:textId="038B8797" w:rsidR="00473004" w:rsidRDefault="0076156B">
      <w:pPr>
        <w:pStyle w:val="ListParagraph"/>
        <w:numPr>
          <w:ilvl w:val="0"/>
          <w:numId w:val="4"/>
        </w:numPr>
        <w:spacing w:before="120" w:after="120" w:line="288" w:lineRule="auto"/>
      </w:pPr>
      <w:r>
        <w:t xml:space="preserve">Added goal: </w:t>
      </w:r>
      <w:r w:rsidR="00104395">
        <w:t>D</w:t>
      </w:r>
      <w:r w:rsidR="00104395">
        <w:t>E Committee to develop a standardized student survey that includes questions about RSI effectiveness.</w:t>
      </w:r>
    </w:p>
    <w:p w14:paraId="608A3658" w14:textId="55AAE157" w:rsidR="00473004" w:rsidRDefault="00104395">
      <w:pPr>
        <w:pStyle w:val="ListParagraph"/>
        <w:numPr>
          <w:ilvl w:val="0"/>
          <w:numId w:val="5"/>
        </w:numPr>
        <w:spacing w:before="120" w:after="120" w:line="288" w:lineRule="auto"/>
      </w:pPr>
      <w:r>
        <w:t xml:space="preserve">DE Committee </w:t>
      </w:r>
      <w:r w:rsidR="0076156B">
        <w:t>and/or John Perez will</w:t>
      </w:r>
      <w:r>
        <w:t xml:space="preserve"> collect examples of effective RSI practices to share with faculty.</w:t>
      </w:r>
    </w:p>
    <w:p w14:paraId="74282189" w14:textId="099311CE" w:rsidR="00473004" w:rsidRDefault="00104395" w:rsidP="0076156B">
      <w:pPr>
        <w:pStyle w:val="ListParagraph"/>
        <w:numPr>
          <w:ilvl w:val="0"/>
          <w:numId w:val="6"/>
        </w:numPr>
        <w:spacing w:before="120" w:after="120" w:line="288" w:lineRule="auto"/>
      </w:pPr>
      <w:r>
        <w:t xml:space="preserve">DE Committee </w:t>
      </w:r>
      <w:r w:rsidR="0076156B">
        <w:t xml:space="preserve">and/or John </w:t>
      </w:r>
      <w:r>
        <w:t>to plan for voluntary submissio</w:t>
      </w:r>
      <w:r>
        <w:t>n of courses for RSI revie</w:t>
      </w:r>
      <w:r w:rsidR="0076156B">
        <w:t>w mid- and end of semester</w:t>
      </w:r>
      <w:r>
        <w:t>.</w:t>
      </w:r>
    </w:p>
    <w:p w14:paraId="429B8A11" w14:textId="7BFE8DF0" w:rsidR="00473004" w:rsidRDefault="00104395">
      <w:pPr>
        <w:pStyle w:val="ListParagraph"/>
        <w:numPr>
          <w:ilvl w:val="0"/>
          <w:numId w:val="8"/>
        </w:numPr>
        <w:spacing w:before="120" w:after="120" w:line="288" w:lineRule="auto"/>
      </w:pPr>
      <w:r>
        <w:t>J</w:t>
      </w:r>
      <w:r>
        <w:t xml:space="preserve">ohn </w:t>
      </w:r>
      <w:r w:rsidR="0076156B">
        <w:t>will</w:t>
      </w:r>
      <w:r>
        <w:t xml:space="preserve"> ensure DE Committee minutes and agendas are posted on the website.</w:t>
      </w:r>
    </w:p>
    <w:p w14:paraId="6F98182F" w14:textId="02A0469B" w:rsidR="00104395" w:rsidRDefault="00104395">
      <w:pPr>
        <w:pStyle w:val="ListParagraph"/>
        <w:numPr>
          <w:ilvl w:val="0"/>
          <w:numId w:val="8"/>
        </w:numPr>
        <w:spacing w:before="120" w:after="120" w:line="288" w:lineRule="auto"/>
      </w:pPr>
      <w:r>
        <w:t>MOU needs to be approved</w:t>
      </w:r>
      <w:bookmarkStart w:id="2" w:name="_GoBack"/>
      <w:bookmarkEnd w:id="2"/>
    </w:p>
    <w:p w14:paraId="640C8D68" w14:textId="77777777" w:rsidR="00473004" w:rsidRDefault="00104395">
      <w:pPr>
        <w:pStyle w:val="Heading2"/>
        <w:spacing w:before="120" w:after="120" w:line="288" w:lineRule="auto"/>
      </w:pPr>
      <w:bookmarkStart w:id="3" w:name="_Toc3"/>
      <w:r>
        <w:t>Summary</w:t>
      </w:r>
      <w:bookmarkEnd w:id="3"/>
    </w:p>
    <w:p w14:paraId="5099C9D0" w14:textId="77777777" w:rsidR="00473004" w:rsidRDefault="00104395">
      <w:pPr>
        <w:pStyle w:val="Heading3"/>
        <w:spacing w:before="120" w:after="120" w:line="288" w:lineRule="auto"/>
      </w:pPr>
      <w:bookmarkStart w:id="4" w:name="_Toc4"/>
      <w:r>
        <w:t>Streamlining Academic Communication and Policies</w:t>
      </w:r>
      <w:bookmarkEnd w:id="4"/>
    </w:p>
    <w:p w14:paraId="36E01425" w14:textId="77777777" w:rsidR="00473004" w:rsidRDefault="00104395">
      <w:pPr>
        <w:spacing w:before="120" w:after="120" w:line="288" w:lineRule="auto"/>
      </w:pPr>
      <w:r>
        <w:t>Isabel and Laura discussed the</w:t>
      </w:r>
      <w:r>
        <w:t xml:space="preserve"> challenges of managing email communications with students and the process of updating course materials to align with new policies and accreditation requirements. Isabel shared her experience of creating a SharePoint site for the English </w:t>
      </w:r>
      <w:r>
        <w:lastRenderedPageBreak/>
        <w:t>department to faci</w:t>
      </w:r>
      <w:r>
        <w:t>litate the sharing of syllabi and policies, aiming to standardize practices across the department. They highlighted the need for consistency in teaching practices and grading criteria, and discussed the progress made in implementing RSI training and evalua</w:t>
      </w:r>
      <w:r>
        <w:t>tion processes, which are being delayed due to union negotiations.</w:t>
      </w:r>
    </w:p>
    <w:p w14:paraId="4D719247" w14:textId="77777777" w:rsidR="00473004" w:rsidRDefault="00104395">
      <w:pPr>
        <w:pStyle w:val="Heading3"/>
        <w:spacing w:before="120" w:after="120" w:line="288" w:lineRule="auto"/>
      </w:pPr>
      <w:bookmarkStart w:id="5" w:name="_Toc5"/>
      <w:r>
        <w:t>Faculty Performance Evaluation and Compliance</w:t>
      </w:r>
      <w:bookmarkEnd w:id="5"/>
    </w:p>
    <w:p w14:paraId="19058889" w14:textId="77777777" w:rsidR="00473004" w:rsidRDefault="00104395">
      <w:pPr>
        <w:spacing w:before="120" w:after="120" w:line="288" w:lineRule="auto"/>
      </w:pPr>
      <w:r>
        <w:t xml:space="preserve">Isabel and Laura discussed the evaluation process for faculty performance, emphasizing the importance of offering professional development and multiple chances to improve before taking disciplinary action. They reviewed the progress made in addressing the </w:t>
      </w:r>
      <w:r>
        <w:t>issues raised in the accreditation report, noting that substantial work has been done to meet the standards. Isabel shared a SharePoint site containing evidence of their efforts and outlined next steps, including finalizing MOUs, conducting faculty evaluat</w:t>
      </w:r>
      <w:r>
        <w:t xml:space="preserve">ions, and ensuring compliance with RSI and SLO assessments. </w:t>
      </w:r>
    </w:p>
    <w:p w14:paraId="0453A1FA" w14:textId="77777777" w:rsidR="00473004" w:rsidRDefault="00104395">
      <w:pPr>
        <w:pStyle w:val="Heading3"/>
        <w:spacing w:before="120" w:after="120" w:line="288" w:lineRule="auto"/>
      </w:pPr>
      <w:bookmarkStart w:id="6" w:name="_Toc6"/>
      <w:r>
        <w:t>RSI Training Integration for Instructors</w:t>
      </w:r>
      <w:bookmarkEnd w:id="6"/>
    </w:p>
    <w:p w14:paraId="17799BC3" w14:textId="77777777" w:rsidR="00473004" w:rsidRDefault="00104395">
      <w:pPr>
        <w:spacing w:before="120" w:after="120" w:line="288" w:lineRule="auto"/>
      </w:pPr>
      <w:r>
        <w:t>Laura and Isabel discussed the integration of RSI training into the online certification process for new instructors starting fall 2025. They explored the</w:t>
      </w:r>
      <w:r>
        <w:t xml:space="preserve"> need for documenting RSI and considered ways to implement random sampling for class reviews. The conversation also touched on the challenges of faculty participation and the potential for using volunteer submissions as evidence for reports and as examples</w:t>
      </w:r>
      <w:r>
        <w:t xml:space="preserve"> for </w:t>
      </w:r>
      <w:proofErr w:type="gramStart"/>
      <w:r>
        <w:t>other</w:t>
      </w:r>
      <w:proofErr w:type="gramEnd"/>
      <w:r>
        <w:t xml:space="preserve"> faculty.</w:t>
      </w:r>
    </w:p>
    <w:p w14:paraId="2F593433" w14:textId="77777777" w:rsidR="00473004" w:rsidRDefault="00104395">
      <w:pPr>
        <w:pStyle w:val="Heading3"/>
        <w:spacing w:before="120" w:after="120" w:line="288" w:lineRule="auto"/>
      </w:pPr>
      <w:bookmarkStart w:id="7" w:name="_Toc7"/>
      <w:r>
        <w:t>Enhancing Student-Instructor Interaction Tracking</w:t>
      </w:r>
      <w:bookmarkEnd w:id="7"/>
    </w:p>
    <w:p w14:paraId="0C345063" w14:textId="77777777" w:rsidR="00473004" w:rsidRDefault="00104395">
      <w:pPr>
        <w:spacing w:before="120" w:after="120" w:line="288" w:lineRule="auto"/>
      </w:pPr>
      <w:r>
        <w:t>Laura and Isabel discussed the challenges of tracking and communicating student-instructor interactions, particularly through tools like Pronto. They explored the idea of creating a stan</w:t>
      </w:r>
      <w:r>
        <w:t>dardized survey for online courses to gather feedback on teaching effectiveness and student engagement, which could also help communicate the results of RSI (Regular Substantive Interaction) efforts. Isabel shared that her students value personalized video</w:t>
      </w:r>
      <w:r>
        <w:t xml:space="preserve"> feedback over lengthy written comments, suggesting this approach could be more efficient for instructors. They agreed that better communication of success metrics and best practices would encourage faculty to continue implementing effective teaching strat</w:t>
      </w:r>
      <w:r>
        <w:t>egies.</w:t>
      </w:r>
    </w:p>
    <w:p w14:paraId="4DFCA0DC" w14:textId="77777777" w:rsidR="00473004" w:rsidRDefault="00104395">
      <w:pPr>
        <w:pStyle w:val="Heading3"/>
        <w:spacing w:before="120" w:after="120" w:line="288" w:lineRule="auto"/>
      </w:pPr>
      <w:bookmarkStart w:id="8" w:name="_Toc8"/>
      <w:r>
        <w:t>Accreditation Progress and Policy Updates</w:t>
      </w:r>
      <w:bookmarkEnd w:id="8"/>
    </w:p>
    <w:p w14:paraId="6FB3E8EB" w14:textId="77777777" w:rsidR="00473004" w:rsidRDefault="00104395">
      <w:pPr>
        <w:spacing w:before="120" w:after="120" w:line="288" w:lineRule="auto"/>
      </w:pPr>
      <w:r>
        <w:t>Isabel and Laura discussed the progress of their accreditation requirements, noting that while they have limited time, they are making good progress and feel confident about meeting the requirements. They ag</w:t>
      </w:r>
      <w:r>
        <w:t>reed that having a draft ready by the end of the semester would be sufficient for the accreditation team, as long as it shows they are making progress. Laura also mentioned she would work on posting the RSI policy on the DE website to increase accessibilit</w:t>
      </w:r>
      <w:r>
        <w:t>y.</w:t>
      </w:r>
    </w:p>
    <w:sectPr w:rsidR="004730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D6D92"/>
    <w:multiLevelType w:val="hybridMultilevel"/>
    <w:tmpl w:val="90CC52E2"/>
    <w:lvl w:ilvl="0" w:tplc="29CA953C">
      <w:numFmt w:val="bullet"/>
      <w:lvlText w:val=""/>
      <w:lvlJc w:val="left"/>
      <w:pPr>
        <w:ind w:left="720" w:hanging="360"/>
      </w:pPr>
      <w:rPr>
        <w:rFonts w:ascii="Symbol" w:hAnsi="Symbol" w:hint="default"/>
      </w:rPr>
    </w:lvl>
    <w:lvl w:ilvl="1" w:tplc="A52C3CA4">
      <w:numFmt w:val="decimal"/>
      <w:lvlText w:val=""/>
      <w:lvlJc w:val="left"/>
    </w:lvl>
    <w:lvl w:ilvl="2" w:tplc="C0C03C36">
      <w:numFmt w:val="decimal"/>
      <w:lvlText w:val=""/>
      <w:lvlJc w:val="left"/>
    </w:lvl>
    <w:lvl w:ilvl="3" w:tplc="3B54889C">
      <w:numFmt w:val="decimal"/>
      <w:lvlText w:val=""/>
      <w:lvlJc w:val="left"/>
    </w:lvl>
    <w:lvl w:ilvl="4" w:tplc="73AE73F8">
      <w:numFmt w:val="decimal"/>
      <w:lvlText w:val=""/>
      <w:lvlJc w:val="left"/>
    </w:lvl>
    <w:lvl w:ilvl="5" w:tplc="8368D55A">
      <w:numFmt w:val="decimal"/>
      <w:lvlText w:val=""/>
      <w:lvlJc w:val="left"/>
    </w:lvl>
    <w:lvl w:ilvl="6" w:tplc="861A2A10">
      <w:numFmt w:val="decimal"/>
      <w:lvlText w:val=""/>
      <w:lvlJc w:val="left"/>
    </w:lvl>
    <w:lvl w:ilvl="7" w:tplc="06822C50">
      <w:numFmt w:val="decimal"/>
      <w:lvlText w:val=""/>
      <w:lvlJc w:val="left"/>
    </w:lvl>
    <w:lvl w:ilvl="8" w:tplc="545242BA">
      <w:numFmt w:val="decimal"/>
      <w:lvlText w:val=""/>
      <w:lvlJc w:val="left"/>
    </w:lvl>
  </w:abstractNum>
  <w:abstractNum w:abstractNumId="1" w15:restartNumberingAfterBreak="0">
    <w:nsid w:val="4A74010A"/>
    <w:multiLevelType w:val="hybridMultilevel"/>
    <w:tmpl w:val="30746068"/>
    <w:lvl w:ilvl="0" w:tplc="E47607D2">
      <w:numFmt w:val="bullet"/>
      <w:lvlText w:val=""/>
      <w:lvlJc w:val="left"/>
      <w:pPr>
        <w:ind w:left="720" w:hanging="360"/>
      </w:pPr>
      <w:rPr>
        <w:rFonts w:ascii="Symbol" w:hAnsi="Symbol" w:hint="default"/>
      </w:rPr>
    </w:lvl>
    <w:lvl w:ilvl="1" w:tplc="68D42D96">
      <w:numFmt w:val="decimal"/>
      <w:lvlText w:val=""/>
      <w:lvlJc w:val="left"/>
    </w:lvl>
    <w:lvl w:ilvl="2" w:tplc="545485BC">
      <w:numFmt w:val="decimal"/>
      <w:lvlText w:val=""/>
      <w:lvlJc w:val="left"/>
    </w:lvl>
    <w:lvl w:ilvl="3" w:tplc="16E0FBC6">
      <w:numFmt w:val="decimal"/>
      <w:lvlText w:val=""/>
      <w:lvlJc w:val="left"/>
    </w:lvl>
    <w:lvl w:ilvl="4" w:tplc="9A94A0C0">
      <w:numFmt w:val="decimal"/>
      <w:lvlText w:val=""/>
      <w:lvlJc w:val="left"/>
    </w:lvl>
    <w:lvl w:ilvl="5" w:tplc="7FF6A55E">
      <w:numFmt w:val="decimal"/>
      <w:lvlText w:val=""/>
      <w:lvlJc w:val="left"/>
    </w:lvl>
    <w:lvl w:ilvl="6" w:tplc="B728F222">
      <w:numFmt w:val="decimal"/>
      <w:lvlText w:val=""/>
      <w:lvlJc w:val="left"/>
    </w:lvl>
    <w:lvl w:ilvl="7" w:tplc="C360C1B8">
      <w:numFmt w:val="decimal"/>
      <w:lvlText w:val=""/>
      <w:lvlJc w:val="left"/>
    </w:lvl>
    <w:lvl w:ilvl="8" w:tplc="32AEB080">
      <w:numFmt w:val="decimal"/>
      <w:lvlText w:val=""/>
      <w:lvlJc w:val="left"/>
    </w:lvl>
  </w:abstractNum>
  <w:abstractNum w:abstractNumId="2" w15:restartNumberingAfterBreak="0">
    <w:nsid w:val="4AF84803"/>
    <w:multiLevelType w:val="hybridMultilevel"/>
    <w:tmpl w:val="ABF8CE40"/>
    <w:lvl w:ilvl="0" w:tplc="F1A4D3BA">
      <w:numFmt w:val="bullet"/>
      <w:lvlText w:val=""/>
      <w:lvlJc w:val="left"/>
      <w:pPr>
        <w:ind w:left="720" w:hanging="360"/>
      </w:pPr>
      <w:rPr>
        <w:rFonts w:ascii="Symbol" w:hAnsi="Symbol" w:hint="default"/>
      </w:rPr>
    </w:lvl>
    <w:lvl w:ilvl="1" w:tplc="FDEE4EF4">
      <w:numFmt w:val="decimal"/>
      <w:lvlText w:val=""/>
      <w:lvlJc w:val="left"/>
    </w:lvl>
    <w:lvl w:ilvl="2" w:tplc="396096E0">
      <w:numFmt w:val="decimal"/>
      <w:lvlText w:val=""/>
      <w:lvlJc w:val="left"/>
    </w:lvl>
    <w:lvl w:ilvl="3" w:tplc="7B2E2B0C">
      <w:numFmt w:val="decimal"/>
      <w:lvlText w:val=""/>
      <w:lvlJc w:val="left"/>
    </w:lvl>
    <w:lvl w:ilvl="4" w:tplc="AF8C31E8">
      <w:numFmt w:val="decimal"/>
      <w:lvlText w:val=""/>
      <w:lvlJc w:val="left"/>
    </w:lvl>
    <w:lvl w:ilvl="5" w:tplc="2124AE2A">
      <w:numFmt w:val="decimal"/>
      <w:lvlText w:val=""/>
      <w:lvlJc w:val="left"/>
    </w:lvl>
    <w:lvl w:ilvl="6" w:tplc="FD042954">
      <w:numFmt w:val="decimal"/>
      <w:lvlText w:val=""/>
      <w:lvlJc w:val="left"/>
    </w:lvl>
    <w:lvl w:ilvl="7" w:tplc="DFC62E80">
      <w:numFmt w:val="decimal"/>
      <w:lvlText w:val=""/>
      <w:lvlJc w:val="left"/>
    </w:lvl>
    <w:lvl w:ilvl="8" w:tplc="566CD3E0">
      <w:numFmt w:val="decimal"/>
      <w:lvlText w:val=""/>
      <w:lvlJc w:val="left"/>
    </w:lvl>
  </w:abstractNum>
  <w:abstractNum w:abstractNumId="3" w15:restartNumberingAfterBreak="0">
    <w:nsid w:val="55D936E6"/>
    <w:multiLevelType w:val="hybridMultilevel"/>
    <w:tmpl w:val="BA56FB7A"/>
    <w:lvl w:ilvl="0" w:tplc="3606CDEA">
      <w:numFmt w:val="bullet"/>
      <w:lvlText w:val=""/>
      <w:lvlJc w:val="left"/>
      <w:pPr>
        <w:ind w:left="720" w:hanging="360"/>
      </w:pPr>
      <w:rPr>
        <w:rFonts w:ascii="Symbol" w:hAnsi="Symbol" w:hint="default"/>
      </w:rPr>
    </w:lvl>
    <w:lvl w:ilvl="1" w:tplc="0E3684AE">
      <w:numFmt w:val="decimal"/>
      <w:lvlText w:val=""/>
      <w:lvlJc w:val="left"/>
    </w:lvl>
    <w:lvl w:ilvl="2" w:tplc="74A2F8B8">
      <w:numFmt w:val="decimal"/>
      <w:lvlText w:val=""/>
      <w:lvlJc w:val="left"/>
    </w:lvl>
    <w:lvl w:ilvl="3" w:tplc="401E4C7E">
      <w:numFmt w:val="decimal"/>
      <w:lvlText w:val=""/>
      <w:lvlJc w:val="left"/>
    </w:lvl>
    <w:lvl w:ilvl="4" w:tplc="E9363EC6">
      <w:numFmt w:val="decimal"/>
      <w:lvlText w:val=""/>
      <w:lvlJc w:val="left"/>
    </w:lvl>
    <w:lvl w:ilvl="5" w:tplc="C0C82C4C">
      <w:numFmt w:val="decimal"/>
      <w:lvlText w:val=""/>
      <w:lvlJc w:val="left"/>
    </w:lvl>
    <w:lvl w:ilvl="6" w:tplc="EF960DC0">
      <w:numFmt w:val="decimal"/>
      <w:lvlText w:val=""/>
      <w:lvlJc w:val="left"/>
    </w:lvl>
    <w:lvl w:ilvl="7" w:tplc="E7149BAC">
      <w:numFmt w:val="decimal"/>
      <w:lvlText w:val=""/>
      <w:lvlJc w:val="left"/>
    </w:lvl>
    <w:lvl w:ilvl="8" w:tplc="91CA63F2">
      <w:numFmt w:val="decimal"/>
      <w:lvlText w:val=""/>
      <w:lvlJc w:val="left"/>
    </w:lvl>
  </w:abstractNum>
  <w:abstractNum w:abstractNumId="4" w15:restartNumberingAfterBreak="0">
    <w:nsid w:val="5B0D4096"/>
    <w:multiLevelType w:val="hybridMultilevel"/>
    <w:tmpl w:val="F378EDA0"/>
    <w:lvl w:ilvl="0" w:tplc="D04EB7D6">
      <w:numFmt w:val="bullet"/>
      <w:lvlText w:val=""/>
      <w:lvlJc w:val="left"/>
      <w:pPr>
        <w:ind w:left="720" w:hanging="360"/>
      </w:pPr>
      <w:rPr>
        <w:rFonts w:ascii="Symbol" w:hAnsi="Symbol" w:hint="default"/>
      </w:rPr>
    </w:lvl>
    <w:lvl w:ilvl="1" w:tplc="30C45868">
      <w:numFmt w:val="decimal"/>
      <w:lvlText w:val=""/>
      <w:lvlJc w:val="left"/>
    </w:lvl>
    <w:lvl w:ilvl="2" w:tplc="0630CBEE">
      <w:numFmt w:val="decimal"/>
      <w:lvlText w:val=""/>
      <w:lvlJc w:val="left"/>
    </w:lvl>
    <w:lvl w:ilvl="3" w:tplc="1206C5A0">
      <w:numFmt w:val="decimal"/>
      <w:lvlText w:val=""/>
      <w:lvlJc w:val="left"/>
    </w:lvl>
    <w:lvl w:ilvl="4" w:tplc="FFC2693A">
      <w:numFmt w:val="decimal"/>
      <w:lvlText w:val=""/>
      <w:lvlJc w:val="left"/>
    </w:lvl>
    <w:lvl w:ilvl="5" w:tplc="65E80E14">
      <w:numFmt w:val="decimal"/>
      <w:lvlText w:val=""/>
      <w:lvlJc w:val="left"/>
    </w:lvl>
    <w:lvl w:ilvl="6" w:tplc="7A323ADC">
      <w:numFmt w:val="decimal"/>
      <w:lvlText w:val=""/>
      <w:lvlJc w:val="left"/>
    </w:lvl>
    <w:lvl w:ilvl="7" w:tplc="6B46C1AA">
      <w:numFmt w:val="decimal"/>
      <w:lvlText w:val=""/>
      <w:lvlJc w:val="left"/>
    </w:lvl>
    <w:lvl w:ilvl="8" w:tplc="152A304A">
      <w:numFmt w:val="decimal"/>
      <w:lvlText w:val=""/>
      <w:lvlJc w:val="left"/>
    </w:lvl>
  </w:abstractNum>
  <w:abstractNum w:abstractNumId="5" w15:restartNumberingAfterBreak="0">
    <w:nsid w:val="60765ACB"/>
    <w:multiLevelType w:val="hybridMultilevel"/>
    <w:tmpl w:val="D05AC56C"/>
    <w:lvl w:ilvl="0" w:tplc="48F8C0C0">
      <w:numFmt w:val="bullet"/>
      <w:lvlText w:val=""/>
      <w:lvlJc w:val="left"/>
      <w:pPr>
        <w:ind w:left="1080" w:hanging="360"/>
      </w:pPr>
      <w:rPr>
        <w:rFonts w:ascii="Symbol" w:hAnsi="Symbol" w:hint="default"/>
      </w:rPr>
    </w:lvl>
    <w:lvl w:ilvl="1" w:tplc="1AD6D64C">
      <w:numFmt w:val="decimal"/>
      <w:lvlText w:val=""/>
      <w:lvlJc w:val="left"/>
    </w:lvl>
    <w:lvl w:ilvl="2" w:tplc="E37483CA">
      <w:numFmt w:val="decimal"/>
      <w:lvlText w:val=""/>
      <w:lvlJc w:val="left"/>
    </w:lvl>
    <w:lvl w:ilvl="3" w:tplc="7B0E2D30">
      <w:numFmt w:val="decimal"/>
      <w:lvlText w:val=""/>
      <w:lvlJc w:val="left"/>
    </w:lvl>
    <w:lvl w:ilvl="4" w:tplc="DC041DE4">
      <w:numFmt w:val="decimal"/>
      <w:lvlText w:val=""/>
      <w:lvlJc w:val="left"/>
    </w:lvl>
    <w:lvl w:ilvl="5" w:tplc="3C6AFA12">
      <w:numFmt w:val="decimal"/>
      <w:lvlText w:val=""/>
      <w:lvlJc w:val="left"/>
    </w:lvl>
    <w:lvl w:ilvl="6" w:tplc="33327240">
      <w:numFmt w:val="decimal"/>
      <w:lvlText w:val=""/>
      <w:lvlJc w:val="left"/>
    </w:lvl>
    <w:lvl w:ilvl="7" w:tplc="74242DAC">
      <w:numFmt w:val="decimal"/>
      <w:lvlText w:val=""/>
      <w:lvlJc w:val="left"/>
    </w:lvl>
    <w:lvl w:ilvl="8" w:tplc="7E728020">
      <w:numFmt w:val="decimal"/>
      <w:lvlText w:val=""/>
      <w:lvlJc w:val="left"/>
    </w:lvl>
  </w:abstractNum>
  <w:abstractNum w:abstractNumId="6" w15:restartNumberingAfterBreak="0">
    <w:nsid w:val="703E451F"/>
    <w:multiLevelType w:val="hybridMultilevel"/>
    <w:tmpl w:val="CCE2A130"/>
    <w:lvl w:ilvl="0" w:tplc="175EBA70">
      <w:numFmt w:val="bullet"/>
      <w:lvlText w:val=""/>
      <w:lvlJc w:val="left"/>
      <w:pPr>
        <w:ind w:left="720" w:hanging="360"/>
      </w:pPr>
      <w:rPr>
        <w:rFonts w:ascii="Symbol" w:hAnsi="Symbol" w:hint="default"/>
      </w:rPr>
    </w:lvl>
    <w:lvl w:ilvl="1" w:tplc="E59AF0D4">
      <w:numFmt w:val="decimal"/>
      <w:lvlText w:val=""/>
      <w:lvlJc w:val="left"/>
    </w:lvl>
    <w:lvl w:ilvl="2" w:tplc="A2A4127A">
      <w:numFmt w:val="decimal"/>
      <w:lvlText w:val=""/>
      <w:lvlJc w:val="left"/>
    </w:lvl>
    <w:lvl w:ilvl="3" w:tplc="37DC4DDA">
      <w:numFmt w:val="decimal"/>
      <w:lvlText w:val=""/>
      <w:lvlJc w:val="left"/>
    </w:lvl>
    <w:lvl w:ilvl="4" w:tplc="33BAEA14">
      <w:numFmt w:val="decimal"/>
      <w:lvlText w:val=""/>
      <w:lvlJc w:val="left"/>
    </w:lvl>
    <w:lvl w:ilvl="5" w:tplc="BFC688BE">
      <w:numFmt w:val="decimal"/>
      <w:lvlText w:val=""/>
      <w:lvlJc w:val="left"/>
    </w:lvl>
    <w:lvl w:ilvl="6" w:tplc="7DB053C0">
      <w:numFmt w:val="decimal"/>
      <w:lvlText w:val=""/>
      <w:lvlJc w:val="left"/>
    </w:lvl>
    <w:lvl w:ilvl="7" w:tplc="4694FF44">
      <w:numFmt w:val="decimal"/>
      <w:lvlText w:val=""/>
      <w:lvlJc w:val="left"/>
    </w:lvl>
    <w:lvl w:ilvl="8" w:tplc="A276058C">
      <w:numFmt w:val="decimal"/>
      <w:lvlText w:val=""/>
      <w:lvlJc w:val="left"/>
    </w:lvl>
  </w:abstractNum>
  <w:abstractNum w:abstractNumId="7" w15:restartNumberingAfterBreak="0">
    <w:nsid w:val="72805971"/>
    <w:multiLevelType w:val="hybridMultilevel"/>
    <w:tmpl w:val="35EC0F8E"/>
    <w:lvl w:ilvl="0" w:tplc="21C2965E">
      <w:numFmt w:val="bullet"/>
      <w:lvlText w:val=""/>
      <w:lvlJc w:val="left"/>
      <w:pPr>
        <w:ind w:left="720" w:hanging="360"/>
      </w:pPr>
      <w:rPr>
        <w:rFonts w:ascii="Symbol" w:hAnsi="Symbol" w:hint="default"/>
      </w:rPr>
    </w:lvl>
    <w:lvl w:ilvl="1" w:tplc="1C4002FE">
      <w:numFmt w:val="decimal"/>
      <w:lvlText w:val=""/>
      <w:lvlJc w:val="left"/>
    </w:lvl>
    <w:lvl w:ilvl="2" w:tplc="1B283DB8">
      <w:numFmt w:val="decimal"/>
      <w:lvlText w:val=""/>
      <w:lvlJc w:val="left"/>
    </w:lvl>
    <w:lvl w:ilvl="3" w:tplc="0C5A41B4">
      <w:numFmt w:val="decimal"/>
      <w:lvlText w:val=""/>
      <w:lvlJc w:val="left"/>
    </w:lvl>
    <w:lvl w:ilvl="4" w:tplc="EC66AE00">
      <w:numFmt w:val="decimal"/>
      <w:lvlText w:val=""/>
      <w:lvlJc w:val="left"/>
    </w:lvl>
    <w:lvl w:ilvl="5" w:tplc="C28E4272">
      <w:numFmt w:val="decimal"/>
      <w:lvlText w:val=""/>
      <w:lvlJc w:val="left"/>
    </w:lvl>
    <w:lvl w:ilvl="6" w:tplc="8430841A">
      <w:numFmt w:val="decimal"/>
      <w:lvlText w:val=""/>
      <w:lvlJc w:val="left"/>
    </w:lvl>
    <w:lvl w:ilvl="7" w:tplc="70A86E16">
      <w:numFmt w:val="decimal"/>
      <w:lvlText w:val=""/>
      <w:lvlJc w:val="left"/>
    </w:lvl>
    <w:lvl w:ilvl="8" w:tplc="AD6804DC">
      <w:numFmt w:val="decimal"/>
      <w:lvlText w:val=""/>
      <w:lvlJc w:val="left"/>
    </w:lvl>
  </w:abstractNum>
  <w:num w:numId="1">
    <w:abstractNumId w:val="1"/>
  </w:num>
  <w:num w:numId="2">
    <w:abstractNumId w:val="3"/>
  </w:num>
  <w:num w:numId="3">
    <w:abstractNumId w:val="2"/>
  </w:num>
  <w:num w:numId="4">
    <w:abstractNumId w:val="5"/>
  </w:num>
  <w:num w:numId="5">
    <w:abstractNumId w:val="7"/>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004"/>
    <w:rsid w:val="00104395"/>
    <w:rsid w:val="00473004"/>
    <w:rsid w:val="0076156B"/>
    <w:rsid w:val="00E3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AE45D"/>
  <w15:docId w15:val="{AF57CE2C-617B-4E52-B100-3FC83D0E2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color w:val="2F5496" w:themeColor="accent1" w:themeShade="BF"/>
    </w:rPr>
  </w:style>
  <w:style w:type="character" w:customStyle="1" w:styleId="Heading5Char">
    <w:name w:val="Heading 5 Char"/>
    <w:basedOn w:val="DefaultParagraphFont"/>
    <w:link w:val="Heading5"/>
    <w:uiPriority w:val="9"/>
    <w:rPr>
      <w:rFonts w:eastAsiaTheme="majorEastAsia" w:cstheme="majorBidi"/>
      <w:color w:val="2F5496" w:themeColor="accent1" w:themeShade="BF"/>
    </w:rPr>
  </w:style>
  <w:style w:type="character" w:customStyle="1" w:styleId="Heading6Char">
    <w:name w:val="Heading 6 Char"/>
    <w:basedOn w:val="DefaultParagraphFont"/>
    <w:link w:val="Heading6"/>
    <w:uiPriority w:val="9"/>
    <w:rPr>
      <w:rFonts w:eastAsiaTheme="majorEastAsia" w:cstheme="majorBidi"/>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2F5496"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Hyperlink">
    <w:name w:val="Hyperlink"/>
    <w:basedOn w:val="DefaultParagraphFont"/>
    <w:uiPriority w:val="99"/>
    <w:unhideWhenUsed/>
    <w:rsid w:val="4B85B35E"/>
    <w:rPr>
      <w:color w:val="467886"/>
      <w:u w:val="single"/>
    </w:rPr>
  </w:style>
  <w:style w:type="paragraph" w:styleId="ListParagraph">
    <w:name w:val="List Paragraph"/>
    <w:basedOn w:val="Normal"/>
    <w:uiPriority w:val="34"/>
    <w:qFormat/>
    <w:rsid w:val="22B6045E"/>
    <w:pPr>
      <w:ind w:left="720"/>
      <w:contextualSpacing/>
    </w:pPr>
  </w:style>
  <w:style w:type="paragraph" w:styleId="TOC1">
    <w:name w:val="toc 1"/>
    <w:basedOn w:val="Normal"/>
    <w:next w:val="Normal"/>
    <w:uiPriority w:val="39"/>
    <w:unhideWhenUsed/>
    <w:rsid w:val="4B19D2DD"/>
    <w:pPr>
      <w:spacing w:after="100"/>
    </w:pPr>
  </w:style>
  <w:style w:type="paragraph" w:styleId="TOC2">
    <w:name w:val="toc 2"/>
    <w:basedOn w:val="Normal"/>
    <w:next w:val="Normal"/>
    <w:uiPriority w:val="39"/>
    <w:unhideWhenUsed/>
    <w:rsid w:val="4B19D2DD"/>
    <w:pPr>
      <w:spacing w:after="100"/>
      <w:ind w:left="220"/>
    </w:pPr>
  </w:style>
  <w:style w:type="paragraph" w:styleId="TOC3">
    <w:name w:val="toc 3"/>
    <w:basedOn w:val="Normal"/>
    <w:next w:val="Normal"/>
    <w:uiPriority w:val="39"/>
    <w:unhideWhenUsed/>
    <w:rsid w:val="4B19D2DD"/>
    <w:pPr>
      <w:spacing w:after="100"/>
      <w:ind w:left="440"/>
    </w:pPr>
  </w:style>
  <w:style w:type="paragraph" w:styleId="TOC4">
    <w:name w:val="toc 4"/>
    <w:basedOn w:val="Normal"/>
    <w:next w:val="Normal"/>
    <w:uiPriority w:val="39"/>
    <w:unhideWhenUsed/>
    <w:rsid w:val="4B19D2DD"/>
    <w:pPr>
      <w:spacing w:after="100"/>
      <w:ind w:left="660"/>
    </w:pPr>
  </w:style>
  <w:style w:type="paragraph" w:styleId="TOC5">
    <w:name w:val="toc 5"/>
    <w:basedOn w:val="Normal"/>
    <w:next w:val="Normal"/>
    <w:uiPriority w:val="39"/>
    <w:unhideWhenUsed/>
    <w:rsid w:val="4B19D2DD"/>
    <w:pPr>
      <w:spacing w:after="100"/>
      <w:ind w:left="880"/>
    </w:pPr>
  </w:style>
  <w:style w:type="paragraph" w:styleId="TOC6">
    <w:name w:val="toc 6"/>
    <w:basedOn w:val="Normal"/>
    <w:next w:val="Normal"/>
    <w:uiPriority w:val="39"/>
    <w:unhideWhenUsed/>
    <w:rsid w:val="4B19D2DD"/>
    <w:pPr>
      <w:spacing w:after="100"/>
      <w:ind w:left="1100"/>
    </w:pPr>
  </w:style>
  <w:style w:type="character" w:customStyle="1" w:styleId="mgr-md">
    <w:name w:val="mgr-md"/>
    <w:basedOn w:val="DefaultParagraphFont"/>
    <w:rsid w:val="00E35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50461">
      <w:bodyDiv w:val="1"/>
      <w:marLeft w:val="0"/>
      <w:marRight w:val="0"/>
      <w:marTop w:val="0"/>
      <w:marBottom w:val="0"/>
      <w:divBdr>
        <w:top w:val="none" w:sz="0" w:space="0" w:color="auto"/>
        <w:left w:val="none" w:sz="0" w:space="0" w:color="auto"/>
        <w:bottom w:val="none" w:sz="0" w:space="0" w:color="auto"/>
        <w:right w:val="none" w:sz="0" w:space="0" w:color="auto"/>
      </w:divBdr>
      <w:divsChild>
        <w:div w:id="208830632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0A4723-8F4B-415D-9942-A10B5B348DFD}"/>
</file>

<file path=customXml/itemProps2.xml><?xml version="1.0" encoding="utf-8"?>
<ds:datastoreItem xmlns:ds="http://schemas.openxmlformats.org/officeDocument/2006/customXml" ds:itemID="{0C0D2C5F-86AF-49BE-A6F3-C6ED4BD522EE}">
  <ds:schemaRefs>
    <ds:schemaRef ds:uri="http://schemas.microsoft.com/sharepoint/v3/contenttype/forms"/>
  </ds:schemaRefs>
</ds:datastoreItem>
</file>

<file path=customXml/itemProps3.xml><?xml version="1.0" encoding="utf-8"?>
<ds:datastoreItem xmlns:ds="http://schemas.openxmlformats.org/officeDocument/2006/customXml" ds:itemID="{B0424262-3A4A-466B-BCF4-AFA0CEF46C94}">
  <ds:schemaRefs>
    <ds:schemaRef ds:uri="http://schemas.microsoft.com/office/2006/metadata/properties"/>
    <ds:schemaRef ds:uri="http://www.w3.org/XML/1998/namespace"/>
    <ds:schemaRef ds:uri="http://purl.org/dc/dcmitype/"/>
    <ds:schemaRef ds:uri="http://purl.org/dc/terms/"/>
    <ds:schemaRef ds:uri="http://purl.org/dc/elements/1.1/"/>
    <ds:schemaRef ds:uri="f15033b2-4db6-48db-a190-051beb7f0a86"/>
    <ds:schemaRef ds:uri="http://schemas.microsoft.com/sharepoint/v3"/>
    <ds:schemaRef ds:uri="d8436372-9262-4117-a20a-067efed21084"/>
    <ds:schemaRef ds:uri="http://schemas.microsoft.com/office/2006/documentManagement/typ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Solano Community College</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Anderson</dc:creator>
  <cp:lastModifiedBy>Isabel Anderson</cp:lastModifiedBy>
  <cp:revision>3</cp:revision>
  <dcterms:created xsi:type="dcterms:W3CDTF">2025-08-20T19:30:00Z</dcterms:created>
  <dcterms:modified xsi:type="dcterms:W3CDTF">2025-08-20T19:38:00Z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0x0101005103788CAB73CB4BAAC8CD07161CF881</vt:lpwstr>
  </property>
</Properties>
</file>